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Introduction : </w:t>
      </w:r>
    </w:p>
    <w:p w:rsidR="00000000" w:rsidDel="00000000" w:rsidP="00000000" w:rsidRDefault="00000000" w:rsidRPr="00000000" w14:paraId="00000002">
      <w:pPr>
        <w:rPr>
          <w:sz w:val="24"/>
          <w:szCs w:val="24"/>
        </w:rPr>
      </w:pPr>
      <w:r w:rsidDel="00000000" w:rsidR="00000000" w:rsidRPr="00000000">
        <w:rPr>
          <w:sz w:val="24"/>
          <w:szCs w:val="24"/>
          <w:rtl w:val="0"/>
        </w:rPr>
        <w:t xml:space="preserve">Imaginez recevoir une information choquante sur votre téléphone : une crise, une déclaration politique ou un événement dramatique. En quelques secondes, vous la partagez avec vos amis ou sur les réseaux sociaux. Mais quelques heures plus tard, vous découvrez que cette information était fausse. Dans un monde où Internet et les réseaux sociaux diffusent les informations à une vitesse incroyable, il devient de plus en plus difficile de distinguer le vrai du faux d’où le phénomène de la Désinformation.</w:t>
      </w:r>
    </w:p>
    <w:p w:rsidR="00000000" w:rsidDel="00000000" w:rsidP="00000000" w:rsidRDefault="00000000" w:rsidRPr="00000000" w14:paraId="00000003">
      <w:pPr>
        <w:rPr>
          <w:sz w:val="24"/>
          <w:szCs w:val="24"/>
        </w:rPr>
      </w:pPr>
      <w:r w:rsidDel="00000000" w:rsidR="00000000" w:rsidRPr="00000000">
        <w:rPr>
          <w:sz w:val="24"/>
          <w:szCs w:val="24"/>
          <w:rtl w:val="0"/>
        </w:rPr>
        <w:t xml:space="preserve"> Avec l’arrivée de l’intelligence artificielle (IA), ce phénomène devient encore plus complexe. L’IA peut être utilisée pour créer de fausses images, de fausses vidéos ou même de faux articles très convaincants.</w:t>
      </w:r>
    </w:p>
    <w:p w:rsidR="00000000" w:rsidDel="00000000" w:rsidP="00000000" w:rsidRDefault="00000000" w:rsidRPr="00000000" w14:paraId="00000004">
      <w:pPr>
        <w:rPr>
          <w:sz w:val="24"/>
          <w:szCs w:val="24"/>
        </w:rPr>
      </w:pPr>
      <w:r w:rsidDel="00000000" w:rsidR="00000000" w:rsidRPr="00000000">
        <w:rPr>
          <w:sz w:val="24"/>
          <w:szCs w:val="24"/>
          <w:rtl w:val="0"/>
        </w:rPr>
        <w:t xml:space="preserve">Cet article explore donc la relation entre l’intelligence artificielle et la désinformation, ses dangers pour la société et les moyens de s’en protéger.</w:t>
      </w:r>
    </w:p>
    <w:p w:rsidR="00000000" w:rsidDel="00000000" w:rsidP="00000000" w:rsidRDefault="00000000" w:rsidRPr="00000000" w14:paraId="00000005">
      <w:pPr>
        <w:rPr>
          <w:sz w:val="24"/>
          <w:szCs w:val="24"/>
        </w:rPr>
      </w:pPr>
      <w:r w:rsidDel="00000000" w:rsidR="00000000" w:rsidRPr="00000000">
        <w:rPr>
          <w:sz w:val="24"/>
          <w:szCs w:val="24"/>
          <w:rtl w:val="0"/>
        </w:rPr>
        <w:t xml:space="preserve">Comprendre la désinformation à l' ère du numérique </w:t>
      </w:r>
    </w:p>
    <w:p w:rsidR="00000000" w:rsidDel="00000000" w:rsidP="00000000" w:rsidRDefault="00000000" w:rsidRPr="00000000" w14:paraId="00000006">
      <w:pPr>
        <w:rPr>
          <w:sz w:val="24"/>
          <w:szCs w:val="24"/>
        </w:rPr>
      </w:pPr>
      <w:r w:rsidDel="00000000" w:rsidR="00000000" w:rsidRPr="00000000">
        <w:rPr>
          <w:sz w:val="24"/>
          <w:szCs w:val="24"/>
          <w:rtl w:val="0"/>
        </w:rPr>
        <w:t xml:space="preserve">La désinformation existe depuis longtemps. Dans l’histoire, les rumeurs, la propagande et la manipulation de l’information ont souvent été utilisées pour influencer les populations, notamment pendant les périodes de guerre ou de crise politique.</w:t>
      </w:r>
    </w:p>
    <w:p w:rsidR="00000000" w:rsidDel="00000000" w:rsidP="00000000" w:rsidRDefault="00000000" w:rsidRPr="00000000" w14:paraId="00000007">
      <w:pPr>
        <w:rPr>
          <w:sz w:val="24"/>
          <w:szCs w:val="24"/>
        </w:rPr>
      </w:pPr>
      <w:r w:rsidDel="00000000" w:rsidR="00000000" w:rsidRPr="00000000">
        <w:rPr>
          <w:sz w:val="24"/>
          <w:szCs w:val="24"/>
          <w:rtl w:val="0"/>
        </w:rPr>
        <w:t xml:space="preserve">Avec l’arrivée d’Internet dans les années 1990 et l’essor des réseaux sociaux dans les années 2000, la diffusion de l’information a connu une transformation majeure. Les plateformes numériques ont permis aux citoyens de s’exprimer librement et d’accéder à une grande quantité d’informations.</w:t>
      </w:r>
    </w:p>
    <w:p w:rsidR="00000000" w:rsidDel="00000000" w:rsidP="00000000" w:rsidRDefault="00000000" w:rsidRPr="00000000" w14:paraId="00000008">
      <w:pPr>
        <w:rPr>
          <w:sz w:val="24"/>
          <w:szCs w:val="24"/>
        </w:rPr>
      </w:pPr>
      <w:r w:rsidDel="00000000" w:rsidR="00000000" w:rsidRPr="00000000">
        <w:rPr>
          <w:sz w:val="24"/>
          <w:szCs w:val="24"/>
          <w:rtl w:val="0"/>
        </w:rPr>
        <w:t xml:space="preserve">Cependant, cette ouverture a également facilité la circulation de contenus trompeurs. Des informations non vérifiées peuvent être partagées massivement en quelques minutes, parfois sans que les utilisateurs prennent le temps de vérifier leur authenticité.</w:t>
      </w:r>
    </w:p>
    <w:p w:rsidR="00000000" w:rsidDel="00000000" w:rsidP="00000000" w:rsidRDefault="00000000" w:rsidRPr="00000000" w14:paraId="00000009">
      <w:pPr>
        <w:rPr>
          <w:sz w:val="24"/>
          <w:szCs w:val="24"/>
        </w:rPr>
      </w:pPr>
      <w:r w:rsidDel="00000000" w:rsidR="00000000" w:rsidRPr="00000000">
        <w:rPr>
          <w:sz w:val="24"/>
          <w:szCs w:val="24"/>
          <w:rtl w:val="0"/>
        </w:rPr>
        <w:t xml:space="preserve">Ces dernières années, l’intelligence artificielle a ajouté une nouvelle dimension à ce phénomène. Les technologies d’IA sont capables de générer automatiquement du texte, des images ou des vidéos très réalistes. Ces outils peuvent être utilisés dans des domaines positifs comme l’éducation, la santé ou la recherche, mais ils peuvent aussi être détournés pour créer de fausses informations.</w:t>
      </w:r>
    </w:p>
    <w:p w:rsidR="00000000" w:rsidDel="00000000" w:rsidP="00000000" w:rsidRDefault="00000000" w:rsidRPr="00000000" w14:paraId="0000000A">
      <w:pPr>
        <w:rPr>
          <w:sz w:val="24"/>
          <w:szCs w:val="24"/>
        </w:rPr>
      </w:pPr>
      <w:r w:rsidDel="00000000" w:rsidR="00000000" w:rsidRPr="00000000">
        <w:rPr>
          <w:sz w:val="24"/>
          <w:szCs w:val="24"/>
          <w:rtl w:val="0"/>
        </w:rPr>
        <w:t xml:space="preserve">Selon l’organisation UNESCO, la désinformation représente aujourd’hui un défi majeur pour la démocratie, la stabilité sociale et la confiance dans les médias </w:t>
      </w:r>
      <w:hyperlink r:id="rId6">
        <w:r w:rsidDel="00000000" w:rsidR="00000000" w:rsidRPr="00000000">
          <w:rPr>
            <w:color w:val="1155cc"/>
            <w:sz w:val="24"/>
            <w:szCs w:val="24"/>
            <w:u w:val="single"/>
            <w:rtl w:val="0"/>
          </w:rPr>
          <w:t xml:space="preserve">https://www.unesco.org/fr/articles/desinformation-en-ligne-lunesco-devoile-son-plan-daction-pour-reguler-les-medias-sociaux</w:t>
        </w:r>
      </w:hyperlink>
      <w:r w:rsidDel="00000000" w:rsidR="00000000" w:rsidRPr="00000000">
        <w:rPr>
          <w:rtl w:val="0"/>
        </w:rPr>
      </w:r>
    </w:p>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Identification des problèmes et défis</w:t>
      </w:r>
    </w:p>
    <w:p w:rsidR="00000000" w:rsidDel="00000000" w:rsidP="00000000" w:rsidRDefault="00000000" w:rsidRPr="00000000" w14:paraId="0000000C">
      <w:pPr>
        <w:rPr>
          <w:sz w:val="24"/>
          <w:szCs w:val="24"/>
        </w:rPr>
      </w:pPr>
      <w:r w:rsidDel="00000000" w:rsidR="00000000" w:rsidRPr="00000000">
        <w:rPr>
          <w:sz w:val="24"/>
          <w:szCs w:val="24"/>
          <w:rtl w:val="0"/>
        </w:rPr>
        <w:t xml:space="preserve">L’utilisation de l’intelligence artificielle dans la diffusion de l’information pose plusieurs défis importants.</w:t>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La création de contenus trompeurs</w:t>
      </w:r>
    </w:p>
    <w:p w:rsidR="00000000" w:rsidDel="00000000" w:rsidP="00000000" w:rsidRDefault="00000000" w:rsidRPr="00000000" w14:paraId="0000000E">
      <w:pPr>
        <w:rPr>
          <w:sz w:val="24"/>
          <w:szCs w:val="24"/>
        </w:rPr>
      </w:pPr>
      <w:r w:rsidDel="00000000" w:rsidR="00000000" w:rsidRPr="00000000">
        <w:rPr>
          <w:sz w:val="24"/>
          <w:szCs w:val="24"/>
          <w:rtl w:val="0"/>
        </w:rPr>
        <w:t xml:space="preserve">Les technologies d’IA permettent aujourd’hui de produire des contenus très réalistes appelés deep fakes. Ces vidéos ou images peuvent imiter la voix ou le visage d’une personne réelle, donnant l’impression qu’elle a dit ou fait quelque chose qu’elle n’a jamais fait.</w:t>
      </w:r>
    </w:p>
    <w:p w:rsidR="00000000" w:rsidDel="00000000" w:rsidP="00000000" w:rsidRDefault="00000000" w:rsidRPr="00000000" w14:paraId="0000000F">
      <w:pPr>
        <w:rPr>
          <w:sz w:val="24"/>
          <w:szCs w:val="24"/>
        </w:rPr>
      </w:pPr>
      <w:r w:rsidDel="00000000" w:rsidR="00000000" w:rsidRPr="00000000">
        <w:rPr>
          <w:sz w:val="24"/>
          <w:szCs w:val="24"/>
          <w:rtl w:val="0"/>
        </w:rPr>
        <w:t xml:space="preserve">Ces contenus peuvent être utilisés pour manipuler l’opinion publique, notamment dans des contextes politiques.</w:t>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La propagation rapide des fausses informations</w:t>
      </w:r>
    </w:p>
    <w:p w:rsidR="00000000" w:rsidDel="00000000" w:rsidP="00000000" w:rsidRDefault="00000000" w:rsidRPr="00000000" w14:paraId="00000011">
      <w:pPr>
        <w:rPr>
          <w:sz w:val="24"/>
          <w:szCs w:val="24"/>
        </w:rPr>
      </w:pPr>
      <w:r w:rsidDel="00000000" w:rsidR="00000000" w:rsidRPr="00000000">
        <w:rPr>
          <w:sz w:val="24"/>
          <w:szCs w:val="24"/>
          <w:rtl w:val="0"/>
        </w:rPr>
        <w:t xml:space="preserve">Les réseaux sociaux permettent à une information de se diffuser très rapidement. Lorsqu’une fausse information est publiée, elle peut être partagée par des milliers de personnes avant même que les vérifications soient effectuées.</w:t>
      </w:r>
    </w:p>
    <w:p w:rsidR="00000000" w:rsidDel="00000000" w:rsidP="00000000" w:rsidRDefault="00000000" w:rsidRPr="00000000" w14:paraId="00000012">
      <w:pPr>
        <w:rPr>
          <w:sz w:val="24"/>
          <w:szCs w:val="24"/>
        </w:rPr>
      </w:pPr>
      <w:r w:rsidDel="00000000" w:rsidR="00000000" w:rsidRPr="00000000">
        <w:rPr>
          <w:sz w:val="24"/>
          <w:szCs w:val="24"/>
          <w:rtl w:val="0"/>
        </w:rPr>
        <w:t xml:space="preserve">Selon </w:t>
      </w:r>
      <w:r w:rsidDel="00000000" w:rsidR="00000000" w:rsidRPr="00000000">
        <w:rPr>
          <w:b w:val="1"/>
          <w:bCs w:val="1"/>
          <w:sz w:val="24"/>
          <w:szCs w:val="24"/>
          <w:rtl w:val="0"/>
        </w:rPr>
        <w:t xml:space="preserve">Karen Allen, </w:t>
      </w:r>
      <w:r w:rsidDel="00000000" w:rsidR="00000000" w:rsidRPr="00000000">
        <w:rPr>
          <w:sz w:val="24"/>
          <w:szCs w:val="24"/>
          <w:rtl w:val="0"/>
        </w:rPr>
        <w:t xml:space="preserve">experte à </w:t>
      </w:r>
      <w:r w:rsidDel="00000000" w:rsidR="00000000" w:rsidRPr="00000000">
        <w:rPr>
          <w:b w:val="1"/>
          <w:bCs w:val="1"/>
          <w:sz w:val="24"/>
          <w:szCs w:val="24"/>
          <w:rtl w:val="0"/>
        </w:rPr>
        <w:t xml:space="preserve">l'Institute for Security Studies</w:t>
      </w:r>
      <w:r w:rsidDel="00000000" w:rsidR="00000000" w:rsidRPr="00000000">
        <w:rPr>
          <w:sz w:val="24"/>
          <w:szCs w:val="24"/>
          <w:rtl w:val="0"/>
        </w:rPr>
        <w:t xml:space="preserve">, cette facilité à manipuler l’information à sa guise est un véritable danger.</w:t>
      </w:r>
    </w:p>
    <w:p w:rsidR="00000000" w:rsidDel="00000000" w:rsidP="00000000" w:rsidRDefault="00000000" w:rsidRPr="00000000" w14:paraId="00000013">
      <w:pPr>
        <w:rPr>
          <w:sz w:val="24"/>
          <w:szCs w:val="24"/>
        </w:rPr>
      </w:pPr>
      <w:r w:rsidDel="00000000" w:rsidR="00000000" w:rsidRPr="00000000">
        <w:rPr>
          <w:sz w:val="24"/>
          <w:szCs w:val="24"/>
          <w:rtl w:val="0"/>
        </w:rPr>
        <w:t xml:space="preserve">Avec l’amélioration des technologies d’IA, il devient de plus en plus difficile pour les internautes de distinguer les contenus authentiques des contenus manipulés.</w:t>
      </w:r>
    </w:p>
    <w:p w:rsidR="00000000" w:rsidDel="00000000" w:rsidP="00000000" w:rsidRDefault="00000000" w:rsidRPr="00000000" w14:paraId="00000014">
      <w:pPr>
        <w:rPr>
          <w:sz w:val="24"/>
          <w:szCs w:val="24"/>
        </w:rPr>
      </w:pPr>
      <w:r w:rsidDel="00000000" w:rsidR="00000000" w:rsidRPr="00000000">
        <w:rPr>
          <w:sz w:val="24"/>
          <w:szCs w:val="24"/>
          <w:rtl w:val="0"/>
        </w:rPr>
        <w:t xml:space="preserve">Cette confusion peut entraîner une perte de confiance dans les médias et dans les sources d’information traditionnelles.</w:t>
      </w:r>
    </w:p>
    <w:p w:rsidR="00000000" w:rsidDel="00000000" w:rsidP="00000000" w:rsidRDefault="00000000" w:rsidRPr="00000000" w14:paraId="00000015">
      <w:pPr>
        <w:rPr>
          <w:sz w:val="24"/>
          <w:szCs w:val="24"/>
        </w:rPr>
      </w:pPr>
      <w:r w:rsidDel="00000000" w:rsidR="00000000" w:rsidRPr="00000000">
        <w:rPr>
          <w:sz w:val="24"/>
          <w:szCs w:val="24"/>
          <w:rtl w:val="0"/>
        </w:rPr>
        <w:t xml:space="preserve">Au Mali, comme dans plusieurs pays de la région, les réseaux sociaux sont devenus une source d’information essentielle pour les jeunes. Cependant, certaines informations partagées en ligne ne sont pas toujours vérifiées.</w:t>
      </w:r>
    </w:p>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Solutions et recommandations</w:t>
      </w:r>
    </w:p>
    <w:p w:rsidR="00000000" w:rsidDel="00000000" w:rsidP="00000000" w:rsidRDefault="00000000" w:rsidRPr="00000000" w14:paraId="00000017">
      <w:pPr>
        <w:rPr>
          <w:sz w:val="24"/>
          <w:szCs w:val="24"/>
        </w:rPr>
      </w:pPr>
      <w:r w:rsidDel="00000000" w:rsidR="00000000" w:rsidRPr="00000000">
        <w:rPr>
          <w:sz w:val="24"/>
          <w:szCs w:val="24"/>
          <w:rtl w:val="0"/>
        </w:rPr>
        <w:t xml:space="preserve">Face à ces défis, plusieurs solutions peuvent être envisagées.</w:t>
      </w:r>
    </w:p>
    <w:p w:rsidR="00000000" w:rsidDel="00000000" w:rsidP="00000000" w:rsidRDefault="00000000" w:rsidRPr="00000000" w14:paraId="00000018">
      <w:pPr>
        <w:rPr>
          <w:sz w:val="24"/>
          <w:szCs w:val="24"/>
        </w:rPr>
      </w:pPr>
      <w:r w:rsidDel="00000000" w:rsidR="00000000" w:rsidRPr="00000000">
        <w:rPr>
          <w:sz w:val="24"/>
          <w:szCs w:val="24"/>
          <w:rtl w:val="0"/>
        </w:rPr>
        <w:t xml:space="preserve">Renforcer l’éducation aux médias</w:t>
      </w:r>
    </w:p>
    <w:p w:rsidR="00000000" w:rsidDel="00000000" w:rsidP="00000000" w:rsidRDefault="00000000" w:rsidRPr="00000000" w14:paraId="00000019">
      <w:pPr>
        <w:rPr>
          <w:sz w:val="24"/>
          <w:szCs w:val="24"/>
        </w:rPr>
      </w:pPr>
      <w:r w:rsidDel="00000000" w:rsidR="00000000" w:rsidRPr="00000000">
        <w:rPr>
          <w:sz w:val="24"/>
          <w:szCs w:val="24"/>
          <w:rtl w:val="0"/>
        </w:rPr>
        <w:t xml:space="preserve">Il est essentiel d’apprendre aux citoyens à analyser et vérifier les informations qu’ils consultent en ligne. L’éducation aux médias peut aider les jeunes à développer leur esprit critique et à reconnaître les fausses informations.</w:t>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Utiliser l’intelligence artificielle pour détecter les fake news</w:t>
      </w:r>
    </w:p>
    <w:p w:rsidR="00000000" w:rsidDel="00000000" w:rsidP="00000000" w:rsidRDefault="00000000" w:rsidRPr="00000000" w14:paraId="0000001B">
      <w:pPr>
        <w:rPr>
          <w:sz w:val="24"/>
          <w:szCs w:val="24"/>
        </w:rPr>
      </w:pPr>
      <w:r w:rsidDel="00000000" w:rsidR="00000000" w:rsidRPr="00000000">
        <w:rPr>
          <w:sz w:val="24"/>
          <w:szCs w:val="24"/>
          <w:rtl w:val="0"/>
        </w:rPr>
        <w:t xml:space="preserve">Paradoxalement, l’intelligence artificielle peut aussi être utilisée pour lutter contre la désinformation. Certains outils d’IA sont capables d’analyser les images, les vidéos ou les textes afin d’identifier les manipulations.</w:t>
      </w:r>
    </w:p>
    <w:p w:rsidR="00000000" w:rsidDel="00000000" w:rsidP="00000000" w:rsidRDefault="00000000" w:rsidRPr="00000000" w14:paraId="0000001C">
      <w:pPr>
        <w:rPr>
          <w:sz w:val="24"/>
          <w:szCs w:val="24"/>
        </w:rPr>
      </w:pPr>
      <w:r w:rsidDel="00000000" w:rsidR="00000000" w:rsidRPr="00000000">
        <w:rPr>
          <w:sz w:val="24"/>
          <w:szCs w:val="24"/>
          <w:rtl w:val="0"/>
        </w:rPr>
        <w:t xml:space="preserve">Des entreprises technologiques comme Open AI développent des technologies permettant d’identifier les contenus générés par intelligence artificielle.</w:t>
      </w:r>
    </w:p>
    <w:p w:rsidR="00000000" w:rsidDel="00000000" w:rsidP="00000000" w:rsidRDefault="00000000" w:rsidRPr="00000000" w14:paraId="0000001D">
      <w:pPr>
        <w:rPr>
          <w:sz w:val="24"/>
          <w:szCs w:val="24"/>
        </w:rPr>
      </w:pPr>
      <w:r w:rsidDel="00000000" w:rsidR="00000000" w:rsidRPr="00000000">
        <w:rPr>
          <w:sz w:val="24"/>
          <w:szCs w:val="24"/>
          <w:rtl w:val="0"/>
        </w:rPr>
        <w:t xml:space="preserve">Renforcer la responsabilité des plateformes numériques</w:t>
      </w:r>
    </w:p>
    <w:p w:rsidR="00000000" w:rsidDel="00000000" w:rsidP="00000000" w:rsidRDefault="00000000" w:rsidRPr="00000000" w14:paraId="0000001E">
      <w:pPr>
        <w:rPr>
          <w:sz w:val="24"/>
          <w:szCs w:val="24"/>
        </w:rPr>
      </w:pPr>
      <w:r w:rsidDel="00000000" w:rsidR="00000000" w:rsidRPr="00000000">
        <w:rPr>
          <w:sz w:val="24"/>
          <w:szCs w:val="24"/>
          <w:rtl w:val="0"/>
        </w:rPr>
        <w:t xml:space="preserve">Les entreprises qui gèrent les réseaux sociaux doivent également jouer un rôle actif dans la lutte contre la désinformation.</w:t>
      </w:r>
    </w:p>
    <w:p w:rsidR="00000000" w:rsidDel="00000000" w:rsidP="00000000" w:rsidRDefault="00000000" w:rsidRPr="00000000" w14:paraId="0000001F">
      <w:pPr>
        <w:rPr>
          <w:sz w:val="24"/>
          <w:szCs w:val="24"/>
        </w:rPr>
      </w:pPr>
      <w:r w:rsidDel="00000000" w:rsidR="00000000" w:rsidRPr="00000000">
        <w:rPr>
          <w:sz w:val="24"/>
          <w:szCs w:val="24"/>
          <w:rtl w:val="0"/>
        </w:rPr>
        <w:t xml:space="preserve">Par exemple, la société Meta, propriétaire de Facebook et Instagram, met en place des systèmes de modération et de vérification des informations afin de limiter la diffusion de contenus trompeurs.</w:t>
      </w:r>
    </w:p>
    <w:p w:rsidR="00000000" w:rsidDel="00000000" w:rsidP="00000000" w:rsidRDefault="00000000" w:rsidRPr="00000000" w14:paraId="00000020">
      <w:pPr>
        <w:rPr>
          <w:sz w:val="24"/>
          <w:szCs w:val="24"/>
        </w:rPr>
      </w:pPr>
      <w:r w:rsidDel="00000000" w:rsidR="00000000" w:rsidRPr="00000000">
        <w:rPr>
          <w:sz w:val="24"/>
          <w:szCs w:val="24"/>
          <w:rtl w:val="0"/>
        </w:rPr>
        <w:t xml:space="preserve">Soutenir les initiatives de fact-checking</w:t>
      </w:r>
    </w:p>
    <w:p w:rsidR="00000000" w:rsidDel="00000000" w:rsidP="00000000" w:rsidRDefault="00000000" w:rsidRPr="00000000" w14:paraId="00000021">
      <w:pPr>
        <w:rPr>
          <w:b w:val="1"/>
          <w:bCs w:val="1"/>
          <w:sz w:val="24"/>
          <w:szCs w:val="24"/>
        </w:rPr>
      </w:pPr>
      <w:r w:rsidDel="00000000" w:rsidR="00000000" w:rsidRPr="00000000">
        <w:rPr>
          <w:sz w:val="24"/>
          <w:szCs w:val="24"/>
          <w:rtl w:val="0"/>
        </w:rPr>
        <w:t xml:space="preserve">Les organisations spécialisées dans la vérification des faits jouent un rôle crucial pour corriger les fausses informations et informer les citoyens.Le fact-checking au Mali est principalement porté par des initiatives journalistiques numériques et des associations pour contrer la désinformation, notamment </w:t>
      </w:r>
      <w:r w:rsidDel="00000000" w:rsidR="00000000" w:rsidRPr="00000000">
        <w:rPr>
          <w:b w:val="1"/>
          <w:bCs w:val="1"/>
          <w:sz w:val="24"/>
          <w:szCs w:val="24"/>
          <w:rtl w:val="0"/>
        </w:rPr>
        <w:t xml:space="preserve">BenbereVerif</w:t>
      </w:r>
      <w:r w:rsidDel="00000000" w:rsidR="00000000" w:rsidRPr="00000000">
        <w:rPr>
          <w:sz w:val="24"/>
          <w:szCs w:val="24"/>
          <w:rtl w:val="0"/>
        </w:rPr>
        <w:t xml:space="preserve">, </w:t>
      </w:r>
      <w:r w:rsidDel="00000000" w:rsidR="00000000" w:rsidRPr="00000000">
        <w:rPr>
          <w:b w:val="1"/>
          <w:bCs w:val="1"/>
          <w:sz w:val="24"/>
          <w:szCs w:val="24"/>
          <w:rtl w:val="0"/>
        </w:rPr>
        <w:t xml:space="preserve">MaliCheck (Le Jalon), Wuya (Fondation Tuwindi), Malivox et le Réseau des Blogueurs du Mali via le projet VERIF</w:t>
      </w:r>
      <w:r w:rsidDel="00000000" w:rsidR="00000000" w:rsidRPr="00000000">
        <w:rPr>
          <w:sz w:val="24"/>
          <w:szCs w:val="24"/>
          <w:rtl w:val="0"/>
        </w:rPr>
        <w:t xml:space="preserve"> </w:t>
      </w:r>
      <w:r w:rsidDel="00000000" w:rsidR="00000000" w:rsidRPr="00000000">
        <w:rPr>
          <w:b w:val="1"/>
          <w:bCs w:val="1"/>
          <w:sz w:val="24"/>
          <w:szCs w:val="24"/>
          <w:rtl w:val="0"/>
        </w:rPr>
        <w:t xml:space="preserve">ACT</w:t>
      </w:r>
      <w:r w:rsidDel="00000000" w:rsidR="00000000" w:rsidRPr="00000000">
        <w:rPr>
          <w:sz w:val="24"/>
          <w:szCs w:val="24"/>
          <w:rtl w:val="0"/>
        </w:rPr>
        <w:t xml:space="preserve">. Ces acteurs vérifient les contenus viraux sur les réseaux sociaux.</w:t>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Pour que ces solutions soient efficaces, elles doivent être mises en œuvre de manière concrète.</w:t>
      </w:r>
    </w:p>
    <w:p w:rsidR="00000000" w:rsidDel="00000000" w:rsidP="00000000" w:rsidRDefault="00000000" w:rsidRPr="00000000" w14:paraId="00000023">
      <w:pPr>
        <w:rPr>
          <w:sz w:val="24"/>
          <w:szCs w:val="24"/>
        </w:rPr>
      </w:pPr>
      <w:r w:rsidDel="00000000" w:rsidR="00000000" w:rsidRPr="00000000">
        <w:rPr>
          <w:sz w:val="24"/>
          <w:szCs w:val="24"/>
          <w:rtl w:val="0"/>
        </w:rPr>
        <w:t xml:space="preserve">Les gouvernements, les organisations de la société civile et les institutions éducatives peuvent collaborer pour intégrer l’éducation aux médias dans les programmes scolaires.</w:t>
      </w:r>
    </w:p>
    <w:p w:rsidR="00000000" w:rsidDel="00000000" w:rsidP="00000000" w:rsidRDefault="00000000" w:rsidRPr="00000000" w14:paraId="00000024">
      <w:pPr>
        <w:rPr>
          <w:sz w:val="24"/>
          <w:szCs w:val="24"/>
        </w:rPr>
      </w:pPr>
      <w:r w:rsidDel="00000000" w:rsidR="00000000" w:rsidRPr="00000000">
        <w:rPr>
          <w:sz w:val="24"/>
          <w:szCs w:val="24"/>
          <w:rtl w:val="0"/>
        </w:rPr>
        <w:t xml:space="preserve">Les journalistes et les chercheurs peuvent également utiliser les outils d’intelligence artificielle pour améliorer les méthodes de vérification de l’information.</w:t>
      </w:r>
    </w:p>
    <w:p w:rsidR="00000000" w:rsidDel="00000000" w:rsidP="00000000" w:rsidRDefault="00000000" w:rsidRPr="00000000" w14:paraId="00000025">
      <w:pPr>
        <w:rPr>
          <w:sz w:val="24"/>
          <w:szCs w:val="24"/>
        </w:rPr>
      </w:pPr>
      <w:r w:rsidDel="00000000" w:rsidR="00000000" w:rsidRPr="00000000">
        <w:rPr>
          <w:sz w:val="24"/>
          <w:szCs w:val="24"/>
          <w:rtl w:val="0"/>
        </w:rPr>
        <w:t xml:space="preserve">Les plateformes numériques doivent continuer à développer des systèmes capables de détecter automatiquement les contenus trompeurs.</w:t>
      </w:r>
    </w:p>
    <w:p w:rsidR="00000000" w:rsidDel="00000000" w:rsidP="00000000" w:rsidRDefault="00000000" w:rsidRPr="00000000" w14:paraId="00000026">
      <w:pPr>
        <w:rPr>
          <w:sz w:val="24"/>
          <w:szCs w:val="24"/>
        </w:rPr>
      </w:pPr>
      <w:r w:rsidDel="00000000" w:rsidR="00000000" w:rsidRPr="00000000">
        <w:rPr>
          <w:sz w:val="24"/>
          <w:szCs w:val="24"/>
          <w:rtl w:val="0"/>
        </w:rPr>
        <w:t xml:space="preserve">Enfin, les citoyens eux-mêmes ont un rôle important à jouer en adoptant des comportements responsables lorsqu’ils partagent des informations en ligne.</w:t>
      </w:r>
    </w:p>
    <w:p w:rsidR="00000000" w:rsidDel="00000000" w:rsidP="00000000" w:rsidRDefault="00000000" w:rsidRPr="00000000" w14:paraId="00000027">
      <w:pPr>
        <w:rPr>
          <w:sz w:val="24"/>
          <w:szCs w:val="24"/>
        </w:rPr>
      </w:pPr>
      <w:r w:rsidDel="00000000" w:rsidR="00000000" w:rsidRPr="00000000">
        <w:rPr>
          <w:sz w:val="24"/>
          <w:szCs w:val="24"/>
          <w:rtl w:val="0"/>
        </w:rPr>
        <w:t xml:space="preserve">Impacts et résultats attendus</w:t>
      </w:r>
    </w:p>
    <w:p w:rsidR="00000000" w:rsidDel="00000000" w:rsidP="00000000" w:rsidRDefault="00000000" w:rsidRPr="00000000" w14:paraId="00000028">
      <w:pPr>
        <w:rPr>
          <w:sz w:val="24"/>
          <w:szCs w:val="24"/>
        </w:rPr>
      </w:pPr>
      <w:r w:rsidDel="00000000" w:rsidR="00000000" w:rsidRPr="00000000">
        <w:rPr>
          <w:sz w:val="24"/>
          <w:szCs w:val="24"/>
          <w:rtl w:val="0"/>
        </w:rPr>
        <w:t xml:space="preserve">Si ces solutions sont mises en œuvre efficacement, plusieurs résultats positifs peuvent être observés.</w:t>
      </w:r>
    </w:p>
    <w:p w:rsidR="00000000" w:rsidDel="00000000" w:rsidP="00000000" w:rsidRDefault="00000000" w:rsidRPr="00000000" w14:paraId="00000029">
      <w:pPr>
        <w:rPr>
          <w:sz w:val="24"/>
          <w:szCs w:val="24"/>
        </w:rPr>
      </w:pPr>
      <w:r w:rsidDel="00000000" w:rsidR="00000000" w:rsidRPr="00000000">
        <w:rPr>
          <w:sz w:val="24"/>
          <w:szCs w:val="24"/>
          <w:rtl w:val="0"/>
        </w:rPr>
        <w:t xml:space="preserve">Tout d’abord, les citoyens seront mieux informés et plus capables d’identifier les fausses informations.</w:t>
      </w:r>
    </w:p>
    <w:p w:rsidR="00000000" w:rsidDel="00000000" w:rsidP="00000000" w:rsidRDefault="00000000" w:rsidRPr="00000000" w14:paraId="0000002A">
      <w:pPr>
        <w:rPr>
          <w:sz w:val="24"/>
          <w:szCs w:val="24"/>
        </w:rPr>
      </w:pPr>
      <w:r w:rsidDel="00000000" w:rsidR="00000000" w:rsidRPr="00000000">
        <w:rPr>
          <w:sz w:val="24"/>
          <w:szCs w:val="24"/>
          <w:rtl w:val="0"/>
        </w:rPr>
        <w:t xml:space="preserve">Ensuite, la diffusion de la désinformation pourrait être réduite grâce aux outils technologiques et aux initiatives de vérification des faits.</w:t>
      </w:r>
    </w:p>
    <w:p w:rsidR="00000000" w:rsidDel="00000000" w:rsidP="00000000" w:rsidRDefault="00000000" w:rsidRPr="00000000" w14:paraId="0000002B">
      <w:pPr>
        <w:rPr>
          <w:sz w:val="24"/>
          <w:szCs w:val="24"/>
        </w:rPr>
      </w:pPr>
      <w:r w:rsidDel="00000000" w:rsidR="00000000" w:rsidRPr="00000000">
        <w:rPr>
          <w:sz w:val="24"/>
          <w:szCs w:val="24"/>
          <w:rtl w:val="0"/>
        </w:rPr>
        <w:t xml:space="preserve">À long terme, ces efforts pourraient renforcer la confiance du public envers les médias et les institutions.</w:t>
      </w:r>
    </w:p>
    <w:p w:rsidR="00000000" w:rsidDel="00000000" w:rsidP="00000000" w:rsidRDefault="00000000" w:rsidRPr="00000000" w14:paraId="0000002C">
      <w:pPr>
        <w:rPr>
          <w:sz w:val="24"/>
          <w:szCs w:val="24"/>
        </w:rPr>
      </w:pPr>
      <w:r w:rsidDel="00000000" w:rsidR="00000000" w:rsidRPr="00000000">
        <w:rPr>
          <w:sz w:val="24"/>
          <w:szCs w:val="24"/>
          <w:rtl w:val="0"/>
        </w:rPr>
        <w:t xml:space="preserve">Dans des pays comme le Mali, cela pourrait également contribuer à renforcer la stabilité sociale et la qualité du débat public.</w:t>
      </w:r>
    </w:p>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Conclusion</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L’intelligence artificielle représente à la fois une opportunité et un défi dans la lutte contre la désinformation. D’un côté, elle peut être utilisée pour créer des contenus trompeurs très réalistes. De l’autre, elle offre également des outils puissants pour détecter et combattre les fausses informations.</w:t>
      </w:r>
    </w:p>
    <w:p w:rsidR="00000000" w:rsidDel="00000000" w:rsidP="00000000" w:rsidRDefault="00000000" w:rsidRPr="00000000" w14:paraId="0000002F">
      <w:pPr>
        <w:rPr>
          <w:sz w:val="24"/>
          <w:szCs w:val="24"/>
        </w:rPr>
      </w:pPr>
      <w:r w:rsidDel="00000000" w:rsidR="00000000" w:rsidRPr="00000000">
        <w:rPr>
          <w:sz w:val="24"/>
          <w:szCs w:val="24"/>
          <w:rtl w:val="0"/>
        </w:rPr>
        <w:t xml:space="preserve">Dans un monde où l’information circule de plus en plus rapidement, il devient essentiel de développer des stratégies efficaces pour protéger la fiabilité de l’information.</w:t>
      </w:r>
    </w:p>
    <w:p w:rsidR="00000000" w:rsidDel="00000000" w:rsidP="00000000" w:rsidRDefault="00000000" w:rsidRPr="00000000" w14:paraId="00000030">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nesco.org/fr/articles/desinformation-en-ligne-lunesco-devoile-son-plan-daction-pour-reguler-les-medias-sociaux"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